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DD6" w:rsidRPr="0088534A" w:rsidRDefault="009C67AE" w:rsidP="003B0E79">
      <w:pPr>
        <w:ind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Responsibilities Log</w:t>
      </w:r>
    </w:p>
    <w:tbl>
      <w:tblPr>
        <w:tblpPr w:leftFromText="180" w:rightFromText="180" w:vertAnchor="text" w:horzAnchor="margin" w:tblpXSpec="right" w:tblpY="534"/>
        <w:tblW w:w="136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29"/>
        <w:gridCol w:w="1794"/>
        <w:gridCol w:w="1454"/>
        <w:gridCol w:w="1558"/>
        <w:gridCol w:w="1558"/>
        <w:gridCol w:w="1558"/>
        <w:gridCol w:w="1661"/>
        <w:gridCol w:w="1975"/>
      </w:tblGrid>
      <w:tr w:rsidR="009C67AE" w:rsidRPr="009C67AE" w:rsidTr="009C67AE">
        <w:trPr>
          <w:trHeight w:val="831"/>
        </w:trPr>
        <w:tc>
          <w:tcPr>
            <w:tcW w:w="21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7AE" w:rsidRPr="009C67AE" w:rsidRDefault="009C67AE" w:rsidP="009C6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9C67AE">
              <w:t>Responsibility</w:t>
            </w:r>
            <w:r>
              <w:t xml:space="preserve"> </w:t>
            </w:r>
          </w:p>
        </w:tc>
        <w:tc>
          <w:tcPr>
            <w:tcW w:w="1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7AE" w:rsidRPr="009C67AE" w:rsidRDefault="009C67AE" w:rsidP="009C6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9C67AE">
              <w:t>(Example)</w:t>
            </w:r>
          </w:p>
          <w:p w:rsidR="009C67AE" w:rsidRPr="009C67AE" w:rsidRDefault="009C67AE" w:rsidP="009C6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9C67AE">
              <w:t>Date: 1/1/19</w:t>
            </w:r>
          </w:p>
        </w:tc>
        <w:tc>
          <w:tcPr>
            <w:tcW w:w="14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7AE" w:rsidRPr="009C67AE" w:rsidRDefault="009C67AE" w:rsidP="009C67AE">
            <w:pPr>
              <w:widowControl w:val="0"/>
              <w:spacing w:line="240" w:lineRule="auto"/>
            </w:pPr>
            <w:r w:rsidRPr="009C67AE">
              <w:t>Date:</w:t>
            </w:r>
          </w:p>
        </w:tc>
        <w:tc>
          <w:tcPr>
            <w:tcW w:w="1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7AE" w:rsidRPr="009C67AE" w:rsidRDefault="009C67AE" w:rsidP="009C67AE">
            <w:pPr>
              <w:widowControl w:val="0"/>
              <w:spacing w:line="240" w:lineRule="auto"/>
            </w:pPr>
            <w:r w:rsidRPr="009C67AE">
              <w:t>Date:</w:t>
            </w:r>
          </w:p>
        </w:tc>
        <w:tc>
          <w:tcPr>
            <w:tcW w:w="1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7AE" w:rsidRPr="009C67AE" w:rsidRDefault="009C67AE" w:rsidP="009C67AE">
            <w:pPr>
              <w:widowControl w:val="0"/>
              <w:spacing w:line="240" w:lineRule="auto"/>
            </w:pPr>
            <w:r w:rsidRPr="009C67AE">
              <w:t>Date:</w:t>
            </w:r>
          </w:p>
        </w:tc>
        <w:tc>
          <w:tcPr>
            <w:tcW w:w="1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7AE" w:rsidRPr="009C67AE" w:rsidRDefault="009C67AE" w:rsidP="009C67AE">
            <w:pPr>
              <w:widowControl w:val="0"/>
              <w:spacing w:line="240" w:lineRule="auto"/>
            </w:pPr>
            <w:r w:rsidRPr="009C67AE">
              <w:t>Date:</w:t>
            </w:r>
          </w:p>
        </w:tc>
        <w:tc>
          <w:tcPr>
            <w:tcW w:w="1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7AE" w:rsidRPr="009C67AE" w:rsidRDefault="009C67AE" w:rsidP="009C67AE">
            <w:pPr>
              <w:widowControl w:val="0"/>
              <w:spacing w:line="240" w:lineRule="auto"/>
            </w:pPr>
            <w:r w:rsidRPr="009C67AE">
              <w:t>Date:</w:t>
            </w:r>
          </w:p>
        </w:tc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7AE" w:rsidRPr="009C67AE" w:rsidRDefault="009C67AE" w:rsidP="009C67AE">
            <w:pPr>
              <w:widowControl w:val="0"/>
              <w:spacing w:line="240" w:lineRule="auto"/>
            </w:pPr>
            <w:r w:rsidRPr="009C67AE">
              <w:t>Date:</w:t>
            </w:r>
          </w:p>
        </w:tc>
      </w:tr>
      <w:tr w:rsidR="009C67AE" w:rsidRPr="009C67AE" w:rsidTr="009C67AE">
        <w:trPr>
          <w:trHeight w:val="1271"/>
        </w:trPr>
        <w:tc>
          <w:tcPr>
            <w:tcW w:w="21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7AE" w:rsidRPr="009C67AE" w:rsidRDefault="009C67AE" w:rsidP="009C6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9C67AE">
              <w:t xml:space="preserve">Get help from adults (including camera access) </w:t>
            </w:r>
          </w:p>
        </w:tc>
        <w:tc>
          <w:tcPr>
            <w:tcW w:w="1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7AE" w:rsidRPr="009C67AE" w:rsidRDefault="009C67AE" w:rsidP="009C6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9C67AE">
              <w:t>Bartholomew</w:t>
            </w:r>
          </w:p>
        </w:tc>
        <w:tc>
          <w:tcPr>
            <w:tcW w:w="14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7AE" w:rsidRPr="009C67AE" w:rsidRDefault="009C67AE" w:rsidP="009C6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7AE" w:rsidRPr="009C67AE" w:rsidRDefault="009C67AE" w:rsidP="009C6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7AE" w:rsidRPr="009C67AE" w:rsidRDefault="009C67AE" w:rsidP="009C6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7AE" w:rsidRPr="009C67AE" w:rsidRDefault="009C67AE" w:rsidP="009C6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7AE" w:rsidRPr="009C67AE" w:rsidRDefault="009C67AE" w:rsidP="009C6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7AE" w:rsidRPr="009C67AE" w:rsidRDefault="009C67AE" w:rsidP="009C6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9C67AE" w:rsidRPr="009C67AE" w:rsidTr="009C67AE">
        <w:trPr>
          <w:trHeight w:val="390"/>
        </w:trPr>
        <w:tc>
          <w:tcPr>
            <w:tcW w:w="21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7AE" w:rsidRPr="009C67AE" w:rsidRDefault="009C67AE" w:rsidP="009C6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9C67AE">
              <w:t>Get materials</w:t>
            </w:r>
          </w:p>
        </w:tc>
        <w:tc>
          <w:tcPr>
            <w:tcW w:w="1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7AE" w:rsidRPr="009C67AE" w:rsidRDefault="009C67AE" w:rsidP="009C6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9C67AE">
              <w:t>The Grinch</w:t>
            </w:r>
          </w:p>
        </w:tc>
        <w:tc>
          <w:tcPr>
            <w:tcW w:w="14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7AE" w:rsidRPr="009C67AE" w:rsidRDefault="009C67AE" w:rsidP="009C6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7AE" w:rsidRPr="009C67AE" w:rsidRDefault="009C67AE" w:rsidP="009C6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7AE" w:rsidRPr="009C67AE" w:rsidRDefault="009C67AE" w:rsidP="009C6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7AE" w:rsidRPr="009C67AE" w:rsidRDefault="009C67AE" w:rsidP="009C6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7AE" w:rsidRPr="009C67AE" w:rsidRDefault="009C67AE" w:rsidP="009C6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7AE" w:rsidRPr="009C67AE" w:rsidRDefault="009C67AE" w:rsidP="009C6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9C67AE" w:rsidRPr="009C67AE" w:rsidTr="009C67AE">
        <w:trPr>
          <w:trHeight w:val="406"/>
        </w:trPr>
        <w:tc>
          <w:tcPr>
            <w:tcW w:w="21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7AE" w:rsidRPr="009C67AE" w:rsidRDefault="009C67AE" w:rsidP="009C6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9C67AE">
              <w:t>Measure</w:t>
            </w:r>
          </w:p>
        </w:tc>
        <w:tc>
          <w:tcPr>
            <w:tcW w:w="1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7AE" w:rsidRPr="009C67AE" w:rsidRDefault="009C67AE" w:rsidP="009C6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9C67AE">
              <w:t xml:space="preserve">Dr. </w:t>
            </w:r>
            <w:proofErr w:type="spellStart"/>
            <w:r w:rsidRPr="009C67AE">
              <w:t>LaRou</w:t>
            </w:r>
            <w:proofErr w:type="spellEnd"/>
          </w:p>
        </w:tc>
        <w:tc>
          <w:tcPr>
            <w:tcW w:w="14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7AE" w:rsidRPr="009C67AE" w:rsidRDefault="009C67AE" w:rsidP="009C6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7AE" w:rsidRPr="009C67AE" w:rsidRDefault="009C67AE" w:rsidP="009C6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7AE" w:rsidRPr="009C67AE" w:rsidRDefault="009C67AE" w:rsidP="009C6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7AE" w:rsidRPr="009C67AE" w:rsidRDefault="009C67AE" w:rsidP="009C6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7AE" w:rsidRPr="009C67AE" w:rsidRDefault="009C67AE" w:rsidP="009C6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7AE" w:rsidRPr="009C67AE" w:rsidRDefault="009C67AE" w:rsidP="009C6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9C67AE" w:rsidRPr="009C67AE" w:rsidTr="009C67AE">
        <w:trPr>
          <w:trHeight w:val="406"/>
        </w:trPr>
        <w:tc>
          <w:tcPr>
            <w:tcW w:w="21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7AE" w:rsidRPr="009C67AE" w:rsidRDefault="009C67AE" w:rsidP="009C6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9C67AE">
              <w:t>Consult and encourage</w:t>
            </w:r>
          </w:p>
        </w:tc>
        <w:tc>
          <w:tcPr>
            <w:tcW w:w="1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7AE" w:rsidRPr="009C67AE" w:rsidRDefault="009C67AE" w:rsidP="009C6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 w:rsidRPr="009C67AE">
              <w:t>Yurtle</w:t>
            </w:r>
            <w:proofErr w:type="spellEnd"/>
          </w:p>
        </w:tc>
        <w:tc>
          <w:tcPr>
            <w:tcW w:w="14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7AE" w:rsidRPr="009C67AE" w:rsidRDefault="009C67AE" w:rsidP="009C6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7AE" w:rsidRPr="009C67AE" w:rsidRDefault="009C67AE" w:rsidP="009C6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7AE" w:rsidRPr="009C67AE" w:rsidRDefault="009C67AE" w:rsidP="009C6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7AE" w:rsidRPr="009C67AE" w:rsidRDefault="009C67AE" w:rsidP="009C6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7AE" w:rsidRPr="009C67AE" w:rsidRDefault="009C67AE" w:rsidP="009C6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7AE" w:rsidRPr="009C67AE" w:rsidRDefault="009C67AE" w:rsidP="009C6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9C67AE" w:rsidRPr="009C67AE" w:rsidTr="009C67AE">
        <w:trPr>
          <w:trHeight w:val="669"/>
        </w:trPr>
        <w:tc>
          <w:tcPr>
            <w:tcW w:w="21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7AE" w:rsidRPr="009C67AE" w:rsidRDefault="009C67AE" w:rsidP="009C6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9C67AE">
              <w:t>Note taking/writing</w:t>
            </w:r>
          </w:p>
        </w:tc>
        <w:tc>
          <w:tcPr>
            <w:tcW w:w="11558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7AE" w:rsidRPr="009C67AE" w:rsidRDefault="009C67AE" w:rsidP="009C6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9C67AE">
              <w:t xml:space="preserve">Everyone, </w:t>
            </w:r>
            <w:proofErr w:type="spellStart"/>
            <w:r w:rsidRPr="009C67AE">
              <w:t>everyday</w:t>
            </w:r>
            <w:proofErr w:type="spellEnd"/>
            <w:r w:rsidRPr="009C67AE">
              <w:t>.</w:t>
            </w:r>
          </w:p>
        </w:tc>
      </w:tr>
      <w:tr w:rsidR="009C67AE" w:rsidRPr="009C67AE" w:rsidTr="009C67AE">
        <w:trPr>
          <w:trHeight w:val="669"/>
        </w:trPr>
        <w:tc>
          <w:tcPr>
            <w:tcW w:w="21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7AE" w:rsidRPr="009C67AE" w:rsidRDefault="009C67AE" w:rsidP="009C6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9C67AE">
              <w:t>Thinking like an engineer</w:t>
            </w:r>
          </w:p>
        </w:tc>
        <w:tc>
          <w:tcPr>
            <w:tcW w:w="11558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7AE" w:rsidRPr="009C67AE" w:rsidRDefault="009C67AE" w:rsidP="009C67AE">
            <w:pPr>
              <w:widowControl w:val="0"/>
              <w:spacing w:line="240" w:lineRule="auto"/>
            </w:pPr>
            <w:r w:rsidRPr="009C67AE">
              <w:t xml:space="preserve">Everyone, </w:t>
            </w:r>
            <w:proofErr w:type="spellStart"/>
            <w:r w:rsidRPr="009C67AE">
              <w:t>everyday</w:t>
            </w:r>
            <w:proofErr w:type="spellEnd"/>
            <w:r w:rsidRPr="009C67AE">
              <w:t>.</w:t>
            </w:r>
          </w:p>
        </w:tc>
      </w:tr>
    </w:tbl>
    <w:p w:rsidR="005C4DD6" w:rsidRDefault="005C4DD6" w:rsidP="009C67AE">
      <w:pPr>
        <w:rPr>
          <w:rFonts w:ascii="Open Sans" w:eastAsia="Open Sans" w:hAnsi="Open Sans" w:cs="Open Sans"/>
        </w:rPr>
      </w:pPr>
    </w:p>
    <w:p w:rsidR="005C4DD6" w:rsidRDefault="005C4DD6" w:rsidP="004D7C84">
      <w:pPr>
        <w:ind w:hanging="720"/>
        <w:rPr>
          <w:rFonts w:ascii="Open Sans" w:eastAsia="Open Sans" w:hAnsi="Open Sans" w:cs="Open Sans"/>
        </w:rPr>
      </w:pPr>
    </w:p>
    <w:p w:rsidR="005C4DD6" w:rsidRDefault="005C4DD6" w:rsidP="004D7C84">
      <w:pPr>
        <w:ind w:hanging="720"/>
        <w:rPr>
          <w:rFonts w:ascii="Open Sans" w:eastAsia="Open Sans" w:hAnsi="Open Sans" w:cs="Open Sans"/>
        </w:rPr>
      </w:pPr>
    </w:p>
    <w:p w:rsidR="005C4DD6" w:rsidRPr="00677F12" w:rsidRDefault="005C4DD6" w:rsidP="004D7C84">
      <w:pPr>
        <w:ind w:hanging="720"/>
        <w:rPr>
          <w:rFonts w:eastAsia="Open Sans"/>
        </w:rPr>
      </w:pPr>
      <w:bookmarkStart w:id="0" w:name="_GoBack"/>
      <w:bookmarkEnd w:id="0"/>
    </w:p>
    <w:sectPr w:rsidR="005C4DD6" w:rsidRPr="00677F12" w:rsidSect="009C67AE">
      <w:headerReference w:type="default" r:id="rId6"/>
      <w:footerReference w:type="default" r:id="rId7"/>
      <w:pgSz w:w="15840" w:h="12240" w:orient="landscape"/>
      <w:pgMar w:top="1440" w:right="1440" w:bottom="1440" w:left="1440" w:header="504" w:footer="36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13D" w:rsidRDefault="0070413D">
      <w:pPr>
        <w:spacing w:line="240" w:lineRule="auto"/>
      </w:pPr>
      <w:r>
        <w:separator/>
      </w:r>
    </w:p>
  </w:endnote>
  <w:endnote w:type="continuationSeparator" w:id="0">
    <w:p w:rsidR="0070413D" w:rsidRDefault="007041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C4DD6" w:rsidRDefault="005C4DD6">
    <w:pPr>
      <w:ind w:left="-720" w:right="-720"/>
      <w:jc w:val="center"/>
      <w:rPr>
        <w:sz w:val="8"/>
        <w:szCs w:val="8"/>
      </w:rPr>
    </w:pPr>
  </w:p>
  <w:p w:rsidR="005C4DD6" w:rsidRDefault="009C67AE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Engineering in the World of Dr. Seuss – Responsibilities Log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13D" w:rsidRDefault="0070413D">
      <w:pPr>
        <w:spacing w:line="240" w:lineRule="auto"/>
      </w:pPr>
      <w:r>
        <w:separator/>
      </w:r>
    </w:p>
  </w:footnote>
  <w:footnote w:type="continuationSeparator" w:id="0">
    <w:p w:rsidR="0070413D" w:rsidRDefault="007041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3B0E79"/>
    <w:rsid w:val="004D7C84"/>
    <w:rsid w:val="00515D18"/>
    <w:rsid w:val="005C4DD6"/>
    <w:rsid w:val="00601501"/>
    <w:rsid w:val="00677F12"/>
    <w:rsid w:val="00687FF7"/>
    <w:rsid w:val="006C41D3"/>
    <w:rsid w:val="0070413D"/>
    <w:rsid w:val="00871A0A"/>
    <w:rsid w:val="0088534A"/>
    <w:rsid w:val="009C67AE"/>
    <w:rsid w:val="00BC163D"/>
    <w:rsid w:val="00BC6178"/>
    <w:rsid w:val="00D836A8"/>
    <w:rsid w:val="00E410A5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7C5E4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badassTE Project</dc:creator>
  <cp:lastModifiedBy>badassTE Project</cp:lastModifiedBy>
  <cp:revision>2</cp:revision>
  <cp:lastPrinted>2020-02-05T17:53:00Z</cp:lastPrinted>
  <dcterms:created xsi:type="dcterms:W3CDTF">2020-08-06T22:54:00Z</dcterms:created>
  <dcterms:modified xsi:type="dcterms:W3CDTF">2020-08-06T22:54:00Z</dcterms:modified>
</cp:coreProperties>
</file>